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E6C" w:rsidRDefault="004F02C7">
      <w:pPr>
        <w:rPr>
          <w:rFonts w:ascii="Calibri" w:eastAsia="Calibri" w:hAnsi="Calibri" w:cs="Calibri"/>
          <w:b/>
          <w:sz w:val="28"/>
          <w:szCs w:val="28"/>
        </w:rPr>
      </w:pPr>
      <w:r>
        <w:rPr>
          <w:rFonts w:ascii="Calibri" w:eastAsia="Calibri" w:hAnsi="Calibri" w:cs="Calibri"/>
          <w:b/>
          <w:sz w:val="28"/>
          <w:szCs w:val="28"/>
        </w:rPr>
        <w:t xml:space="preserve">Table 1.  List of Criteria Statements for </w:t>
      </w:r>
      <w:r w:rsidR="00CC1319">
        <w:rPr>
          <w:rFonts w:ascii="Calibri" w:eastAsia="Calibri" w:hAnsi="Calibri" w:cs="Calibri"/>
          <w:b/>
          <w:sz w:val="26"/>
          <w:szCs w:val="26"/>
        </w:rPr>
        <w:t>Engineering Team</w:t>
      </w:r>
    </w:p>
    <w:tbl>
      <w:tblPr>
        <w:tblStyle w:val="a"/>
        <w:tblW w:w="114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2295"/>
        <w:gridCol w:w="2190"/>
        <w:gridCol w:w="2460"/>
      </w:tblGrid>
      <w:tr w:rsidR="00CC1319" w:rsidTr="00CC1319">
        <w:trPr>
          <w:trHeight w:val="360"/>
          <w:jc w:val="center"/>
        </w:trPr>
        <w:tc>
          <w:tcPr>
            <w:tcW w:w="4515" w:type="dxa"/>
            <w:shd w:val="clear" w:color="auto" w:fill="auto"/>
            <w:tcMar>
              <w:top w:w="100" w:type="dxa"/>
              <w:left w:w="100" w:type="dxa"/>
              <w:bottom w:w="100" w:type="dxa"/>
              <w:right w:w="100" w:type="dxa"/>
            </w:tcMar>
            <w:vAlign w:val="center"/>
          </w:tcPr>
          <w:p w:rsidR="00CC1319" w:rsidRDefault="00CC1319">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Criteria</w:t>
            </w:r>
            <w:r w:rsidR="00F81436">
              <w:rPr>
                <w:rFonts w:ascii="Calibri" w:eastAsia="Calibri" w:hAnsi="Calibri" w:cs="Calibri"/>
                <w:b/>
                <w:sz w:val="24"/>
                <w:szCs w:val="24"/>
              </w:rPr>
              <w:t xml:space="preserve"> (desirable behaviors)</w:t>
            </w:r>
          </w:p>
          <w:p w:rsidR="00CC1319" w:rsidRDefault="00CC1319">
            <w:pPr>
              <w:widowControl w:val="0"/>
              <w:spacing w:line="240" w:lineRule="auto"/>
              <w:jc w:val="center"/>
              <w:rPr>
                <w:rFonts w:ascii="Calibri" w:eastAsia="Calibri" w:hAnsi="Calibri" w:cs="Calibri"/>
                <w:sz w:val="24"/>
                <w:szCs w:val="24"/>
              </w:rPr>
            </w:pPr>
          </w:p>
        </w:tc>
        <w:tc>
          <w:tcPr>
            <w:tcW w:w="2295" w:type="dxa"/>
            <w:shd w:val="clear" w:color="auto" w:fill="auto"/>
            <w:tcMar>
              <w:top w:w="100" w:type="dxa"/>
              <w:left w:w="100" w:type="dxa"/>
              <w:bottom w:w="100" w:type="dxa"/>
              <w:right w:w="100" w:type="dxa"/>
            </w:tcMar>
            <w:vAlign w:val="center"/>
          </w:tcPr>
          <w:p w:rsidR="00CC1319" w:rsidRDefault="00F81436">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0</w:t>
            </w:r>
          </w:p>
        </w:tc>
        <w:tc>
          <w:tcPr>
            <w:tcW w:w="2190" w:type="dxa"/>
            <w:shd w:val="clear" w:color="auto" w:fill="auto"/>
            <w:tcMar>
              <w:top w:w="100" w:type="dxa"/>
              <w:left w:w="100" w:type="dxa"/>
              <w:bottom w:w="100" w:type="dxa"/>
              <w:right w:w="100" w:type="dxa"/>
            </w:tcMar>
            <w:vAlign w:val="center"/>
          </w:tcPr>
          <w:p w:rsidR="00CC1319" w:rsidRDefault="00F81436">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1</w:t>
            </w:r>
          </w:p>
        </w:tc>
        <w:tc>
          <w:tcPr>
            <w:tcW w:w="2460" w:type="dxa"/>
            <w:shd w:val="clear" w:color="auto" w:fill="auto"/>
            <w:tcMar>
              <w:top w:w="100" w:type="dxa"/>
              <w:left w:w="100" w:type="dxa"/>
              <w:bottom w:w="100" w:type="dxa"/>
              <w:right w:w="100" w:type="dxa"/>
            </w:tcMar>
            <w:vAlign w:val="center"/>
          </w:tcPr>
          <w:p w:rsidR="00CC1319" w:rsidRDefault="00F81436">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2</w:t>
            </w:r>
          </w:p>
        </w:tc>
      </w:tr>
      <w:tr w:rsidR="00CC1319" w:rsidTr="00CC1319">
        <w:trPr>
          <w:trHeight w:val="920"/>
          <w:jc w:val="center"/>
        </w:trPr>
        <w:tc>
          <w:tcPr>
            <w:tcW w:w="4515" w:type="dxa"/>
            <w:shd w:val="clear" w:color="auto" w:fill="auto"/>
            <w:tcMar>
              <w:top w:w="43" w:type="dxa"/>
              <w:left w:w="43" w:type="dxa"/>
              <w:bottom w:w="43" w:type="dxa"/>
              <w:right w:w="43" w:type="dxa"/>
            </w:tcMar>
            <w:vAlign w:val="center"/>
          </w:tcPr>
          <w:p w:rsidR="000F0E83" w:rsidRDefault="000F0E83">
            <w:pPr>
              <w:widowControl w:val="0"/>
              <w:spacing w:line="240" w:lineRule="auto"/>
              <w:jc w:val="center"/>
              <w:rPr>
                <w:rFonts w:ascii="Calibri" w:eastAsia="Calibri" w:hAnsi="Calibri" w:cs="Calibri"/>
                <w:b/>
                <w:sz w:val="24"/>
                <w:szCs w:val="24"/>
              </w:rPr>
            </w:pPr>
          </w:p>
          <w:p w:rsidR="000F0E83" w:rsidRDefault="000F0E83" w:rsidP="000F0E83">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Working Together (Participation)</w:t>
            </w:r>
            <w:bookmarkStart w:id="0" w:name="_GoBack"/>
            <w:bookmarkEnd w:id="0"/>
          </w:p>
          <w:p w:rsidR="000F0E83" w:rsidRDefault="000F0E83">
            <w:pPr>
              <w:widowControl w:val="0"/>
              <w:spacing w:line="240" w:lineRule="auto"/>
              <w:jc w:val="center"/>
              <w:rPr>
                <w:rFonts w:ascii="Calibri" w:eastAsia="Calibri" w:hAnsi="Calibri" w:cs="Calibri"/>
                <w:b/>
                <w:sz w:val="24"/>
                <w:szCs w:val="24"/>
              </w:rPr>
            </w:pPr>
          </w:p>
          <w:p w:rsidR="000F0E83" w:rsidRDefault="000F0E83">
            <w:pPr>
              <w:widowControl w:val="0"/>
              <w:spacing w:line="240" w:lineRule="auto"/>
              <w:jc w:val="center"/>
              <w:rPr>
                <w:rFonts w:ascii="Calibri" w:eastAsia="Calibri" w:hAnsi="Calibri" w:cs="Calibri"/>
                <w:b/>
                <w:sz w:val="24"/>
                <w:szCs w:val="24"/>
              </w:rPr>
            </w:pPr>
          </w:p>
        </w:tc>
        <w:tc>
          <w:tcPr>
            <w:tcW w:w="2295" w:type="dxa"/>
            <w:shd w:val="clear" w:color="auto" w:fill="auto"/>
            <w:tcMar>
              <w:top w:w="43" w:type="dxa"/>
              <w:left w:w="43" w:type="dxa"/>
              <w:bottom w:w="43" w:type="dxa"/>
              <w:right w:w="43" w:type="dxa"/>
            </w:tcMar>
            <w:vAlign w:val="center"/>
          </w:tcPr>
          <w:p w:rsidR="00CC1319" w:rsidRDefault="00CC1319">
            <w:pPr>
              <w:widowControl w:val="0"/>
              <w:spacing w:line="240" w:lineRule="auto"/>
              <w:jc w:val="center"/>
              <w:rPr>
                <w:rFonts w:ascii="Calibri" w:eastAsia="Calibri" w:hAnsi="Calibri" w:cs="Calibri"/>
                <w:sz w:val="24"/>
                <w:szCs w:val="24"/>
              </w:rPr>
            </w:pPr>
          </w:p>
        </w:tc>
        <w:tc>
          <w:tcPr>
            <w:tcW w:w="2190" w:type="dxa"/>
            <w:shd w:val="clear" w:color="auto" w:fill="auto"/>
            <w:tcMar>
              <w:top w:w="43" w:type="dxa"/>
              <w:left w:w="43" w:type="dxa"/>
              <w:bottom w:w="43" w:type="dxa"/>
              <w:right w:w="43" w:type="dxa"/>
            </w:tcMar>
            <w:vAlign w:val="center"/>
          </w:tcPr>
          <w:p w:rsidR="00CC1319" w:rsidRDefault="00CC1319">
            <w:pPr>
              <w:widowControl w:val="0"/>
              <w:spacing w:line="240" w:lineRule="auto"/>
              <w:jc w:val="center"/>
              <w:rPr>
                <w:rFonts w:ascii="Calibri" w:eastAsia="Calibri" w:hAnsi="Calibri" w:cs="Calibri"/>
                <w:sz w:val="24"/>
                <w:szCs w:val="24"/>
              </w:rPr>
            </w:pPr>
          </w:p>
        </w:tc>
        <w:tc>
          <w:tcPr>
            <w:tcW w:w="2460" w:type="dxa"/>
            <w:shd w:val="clear" w:color="auto" w:fill="auto"/>
            <w:tcMar>
              <w:top w:w="43" w:type="dxa"/>
              <w:left w:w="43" w:type="dxa"/>
              <w:bottom w:w="43" w:type="dxa"/>
              <w:right w:w="43" w:type="dxa"/>
            </w:tcMar>
            <w:vAlign w:val="center"/>
          </w:tcPr>
          <w:p w:rsidR="00CC1319" w:rsidRDefault="00CC1319">
            <w:pPr>
              <w:widowControl w:val="0"/>
              <w:spacing w:line="240" w:lineRule="auto"/>
              <w:jc w:val="center"/>
              <w:rPr>
                <w:rFonts w:ascii="Calibri" w:eastAsia="Calibri" w:hAnsi="Calibri" w:cs="Calibri"/>
                <w:sz w:val="24"/>
                <w:szCs w:val="24"/>
              </w:rPr>
            </w:pPr>
          </w:p>
        </w:tc>
      </w:tr>
      <w:tr w:rsidR="00CC1319" w:rsidTr="00CC1319">
        <w:trPr>
          <w:trHeight w:val="600"/>
          <w:jc w:val="center"/>
        </w:trPr>
        <w:tc>
          <w:tcPr>
            <w:tcW w:w="4515" w:type="dxa"/>
            <w:shd w:val="clear" w:color="auto" w:fill="auto"/>
            <w:tcMar>
              <w:top w:w="43" w:type="dxa"/>
              <w:left w:w="43" w:type="dxa"/>
              <w:bottom w:w="43" w:type="dxa"/>
              <w:right w:w="43" w:type="dxa"/>
            </w:tcMar>
            <w:vAlign w:val="center"/>
          </w:tcPr>
          <w:p w:rsidR="00CC1319" w:rsidRDefault="00CC1319">
            <w:pPr>
              <w:widowControl w:val="0"/>
              <w:spacing w:line="240" w:lineRule="auto"/>
              <w:jc w:val="center"/>
              <w:rPr>
                <w:rFonts w:ascii="Calibri" w:eastAsia="Calibri" w:hAnsi="Calibri" w:cs="Calibri"/>
                <w:b/>
                <w:sz w:val="24"/>
                <w:szCs w:val="24"/>
              </w:rPr>
            </w:pPr>
          </w:p>
          <w:p w:rsidR="00CC1319" w:rsidRDefault="000F0E83">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Staying on Topic</w:t>
            </w:r>
          </w:p>
          <w:p w:rsidR="000F0E83" w:rsidRDefault="000F0E83">
            <w:pPr>
              <w:widowControl w:val="0"/>
              <w:spacing w:line="240" w:lineRule="auto"/>
              <w:jc w:val="center"/>
              <w:rPr>
                <w:rFonts w:ascii="Calibri" w:eastAsia="Calibri" w:hAnsi="Calibri" w:cs="Calibri"/>
                <w:b/>
                <w:sz w:val="24"/>
                <w:szCs w:val="24"/>
              </w:rPr>
            </w:pPr>
          </w:p>
          <w:p w:rsidR="00CC1319" w:rsidRDefault="00CC1319">
            <w:pPr>
              <w:widowControl w:val="0"/>
              <w:spacing w:line="240" w:lineRule="auto"/>
              <w:jc w:val="center"/>
              <w:rPr>
                <w:rFonts w:ascii="Calibri" w:eastAsia="Calibri" w:hAnsi="Calibri" w:cs="Calibri"/>
                <w:b/>
                <w:sz w:val="24"/>
                <w:szCs w:val="24"/>
              </w:rPr>
            </w:pPr>
          </w:p>
        </w:tc>
        <w:tc>
          <w:tcPr>
            <w:tcW w:w="2295" w:type="dxa"/>
            <w:shd w:val="clear" w:color="auto" w:fill="auto"/>
            <w:tcMar>
              <w:top w:w="43" w:type="dxa"/>
              <w:left w:w="43" w:type="dxa"/>
              <w:bottom w:w="43" w:type="dxa"/>
              <w:right w:w="43" w:type="dxa"/>
            </w:tcMar>
            <w:vAlign w:val="center"/>
          </w:tcPr>
          <w:p w:rsidR="00CC1319" w:rsidRDefault="00CC1319">
            <w:pPr>
              <w:widowControl w:val="0"/>
              <w:spacing w:line="240" w:lineRule="auto"/>
              <w:jc w:val="center"/>
              <w:rPr>
                <w:rFonts w:ascii="Calibri" w:eastAsia="Calibri" w:hAnsi="Calibri" w:cs="Calibri"/>
                <w:sz w:val="24"/>
                <w:szCs w:val="24"/>
              </w:rPr>
            </w:pPr>
          </w:p>
        </w:tc>
        <w:tc>
          <w:tcPr>
            <w:tcW w:w="2190" w:type="dxa"/>
            <w:shd w:val="clear" w:color="auto" w:fill="auto"/>
            <w:tcMar>
              <w:top w:w="43" w:type="dxa"/>
              <w:left w:w="43" w:type="dxa"/>
              <w:bottom w:w="43" w:type="dxa"/>
              <w:right w:w="43" w:type="dxa"/>
            </w:tcMar>
            <w:vAlign w:val="center"/>
          </w:tcPr>
          <w:p w:rsidR="00CC1319" w:rsidRDefault="00CC1319">
            <w:pPr>
              <w:widowControl w:val="0"/>
              <w:spacing w:line="240" w:lineRule="auto"/>
              <w:jc w:val="center"/>
              <w:rPr>
                <w:rFonts w:ascii="Calibri" w:eastAsia="Calibri" w:hAnsi="Calibri" w:cs="Calibri"/>
                <w:sz w:val="24"/>
                <w:szCs w:val="24"/>
              </w:rPr>
            </w:pPr>
          </w:p>
        </w:tc>
        <w:tc>
          <w:tcPr>
            <w:tcW w:w="2460" w:type="dxa"/>
            <w:shd w:val="clear" w:color="auto" w:fill="auto"/>
            <w:tcMar>
              <w:top w:w="43" w:type="dxa"/>
              <w:left w:w="43" w:type="dxa"/>
              <w:bottom w:w="43" w:type="dxa"/>
              <w:right w:w="43" w:type="dxa"/>
            </w:tcMar>
            <w:vAlign w:val="center"/>
          </w:tcPr>
          <w:p w:rsidR="00CC1319" w:rsidRDefault="00CC1319">
            <w:pPr>
              <w:widowControl w:val="0"/>
              <w:spacing w:line="240" w:lineRule="auto"/>
              <w:jc w:val="center"/>
              <w:rPr>
                <w:rFonts w:ascii="Calibri" w:eastAsia="Calibri" w:hAnsi="Calibri" w:cs="Calibri"/>
                <w:sz w:val="24"/>
                <w:szCs w:val="24"/>
              </w:rPr>
            </w:pPr>
          </w:p>
        </w:tc>
      </w:tr>
      <w:tr w:rsidR="00CC1319" w:rsidTr="00CC1319">
        <w:trPr>
          <w:jc w:val="center"/>
        </w:trPr>
        <w:tc>
          <w:tcPr>
            <w:tcW w:w="4515" w:type="dxa"/>
            <w:shd w:val="clear" w:color="auto" w:fill="auto"/>
            <w:tcMar>
              <w:top w:w="43" w:type="dxa"/>
              <w:left w:w="43" w:type="dxa"/>
              <w:bottom w:w="43" w:type="dxa"/>
              <w:right w:w="43" w:type="dxa"/>
            </w:tcMar>
            <w:vAlign w:val="center"/>
          </w:tcPr>
          <w:p w:rsidR="00CC1319" w:rsidRDefault="00CC1319">
            <w:pPr>
              <w:widowControl w:val="0"/>
              <w:spacing w:line="240" w:lineRule="auto"/>
              <w:jc w:val="center"/>
              <w:rPr>
                <w:rFonts w:ascii="Calibri" w:eastAsia="Calibri" w:hAnsi="Calibri" w:cs="Calibri"/>
                <w:b/>
                <w:sz w:val="24"/>
                <w:szCs w:val="24"/>
              </w:rPr>
            </w:pPr>
          </w:p>
          <w:p w:rsidR="00CC1319" w:rsidRDefault="000F0E83">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Not Talking Over Others</w:t>
            </w:r>
          </w:p>
          <w:p w:rsidR="00CC1319" w:rsidRDefault="00CC1319">
            <w:pPr>
              <w:widowControl w:val="0"/>
              <w:spacing w:line="240" w:lineRule="auto"/>
              <w:jc w:val="center"/>
              <w:rPr>
                <w:rFonts w:ascii="Calibri" w:eastAsia="Calibri" w:hAnsi="Calibri" w:cs="Calibri"/>
                <w:b/>
                <w:sz w:val="24"/>
                <w:szCs w:val="24"/>
              </w:rPr>
            </w:pPr>
          </w:p>
          <w:p w:rsidR="00CC1319" w:rsidRDefault="00CC1319">
            <w:pPr>
              <w:widowControl w:val="0"/>
              <w:spacing w:line="240" w:lineRule="auto"/>
              <w:jc w:val="center"/>
              <w:rPr>
                <w:rFonts w:ascii="Calibri" w:eastAsia="Calibri" w:hAnsi="Calibri" w:cs="Calibri"/>
                <w:b/>
                <w:sz w:val="24"/>
                <w:szCs w:val="24"/>
              </w:rPr>
            </w:pPr>
          </w:p>
        </w:tc>
        <w:tc>
          <w:tcPr>
            <w:tcW w:w="2295" w:type="dxa"/>
            <w:shd w:val="clear" w:color="auto" w:fill="auto"/>
            <w:tcMar>
              <w:top w:w="43" w:type="dxa"/>
              <w:left w:w="43" w:type="dxa"/>
              <w:bottom w:w="43" w:type="dxa"/>
              <w:right w:w="43" w:type="dxa"/>
            </w:tcMar>
            <w:vAlign w:val="center"/>
          </w:tcPr>
          <w:p w:rsidR="00CC1319" w:rsidRDefault="00CC1319">
            <w:pPr>
              <w:widowControl w:val="0"/>
              <w:spacing w:line="240" w:lineRule="auto"/>
              <w:jc w:val="center"/>
              <w:rPr>
                <w:rFonts w:ascii="Calibri" w:eastAsia="Calibri" w:hAnsi="Calibri" w:cs="Calibri"/>
                <w:sz w:val="24"/>
                <w:szCs w:val="24"/>
              </w:rPr>
            </w:pPr>
          </w:p>
        </w:tc>
        <w:tc>
          <w:tcPr>
            <w:tcW w:w="2190" w:type="dxa"/>
            <w:shd w:val="clear" w:color="auto" w:fill="auto"/>
            <w:tcMar>
              <w:top w:w="43" w:type="dxa"/>
              <w:left w:w="43" w:type="dxa"/>
              <w:bottom w:w="43" w:type="dxa"/>
              <w:right w:w="43" w:type="dxa"/>
            </w:tcMar>
            <w:vAlign w:val="center"/>
          </w:tcPr>
          <w:p w:rsidR="00CC1319" w:rsidRDefault="00CC1319">
            <w:pPr>
              <w:widowControl w:val="0"/>
              <w:spacing w:line="240" w:lineRule="auto"/>
              <w:jc w:val="center"/>
              <w:rPr>
                <w:rFonts w:ascii="Calibri" w:eastAsia="Calibri" w:hAnsi="Calibri" w:cs="Calibri"/>
                <w:sz w:val="24"/>
                <w:szCs w:val="24"/>
              </w:rPr>
            </w:pPr>
          </w:p>
        </w:tc>
        <w:tc>
          <w:tcPr>
            <w:tcW w:w="2460" w:type="dxa"/>
            <w:shd w:val="clear" w:color="auto" w:fill="auto"/>
            <w:tcMar>
              <w:top w:w="43" w:type="dxa"/>
              <w:left w:w="43" w:type="dxa"/>
              <w:bottom w:w="43" w:type="dxa"/>
              <w:right w:w="43" w:type="dxa"/>
            </w:tcMar>
            <w:vAlign w:val="center"/>
          </w:tcPr>
          <w:p w:rsidR="00CC1319" w:rsidRDefault="00CC1319">
            <w:pPr>
              <w:widowControl w:val="0"/>
              <w:spacing w:line="240" w:lineRule="auto"/>
              <w:jc w:val="center"/>
              <w:rPr>
                <w:rFonts w:ascii="Calibri" w:eastAsia="Calibri" w:hAnsi="Calibri" w:cs="Calibri"/>
                <w:sz w:val="24"/>
                <w:szCs w:val="24"/>
              </w:rPr>
            </w:pPr>
          </w:p>
        </w:tc>
      </w:tr>
      <w:tr w:rsidR="00CC1319" w:rsidTr="00CC1319">
        <w:trPr>
          <w:jc w:val="center"/>
        </w:trPr>
        <w:tc>
          <w:tcPr>
            <w:tcW w:w="4515" w:type="dxa"/>
            <w:shd w:val="clear" w:color="auto" w:fill="auto"/>
            <w:tcMar>
              <w:top w:w="43" w:type="dxa"/>
              <w:left w:w="43" w:type="dxa"/>
              <w:bottom w:w="43" w:type="dxa"/>
              <w:right w:w="43" w:type="dxa"/>
            </w:tcMar>
            <w:vAlign w:val="center"/>
          </w:tcPr>
          <w:p w:rsidR="00CC1319" w:rsidRDefault="00CC1319">
            <w:pPr>
              <w:widowControl w:val="0"/>
              <w:spacing w:line="240" w:lineRule="auto"/>
              <w:jc w:val="center"/>
              <w:rPr>
                <w:rFonts w:ascii="Calibri" w:eastAsia="Calibri" w:hAnsi="Calibri" w:cs="Calibri"/>
                <w:b/>
                <w:sz w:val="24"/>
                <w:szCs w:val="24"/>
              </w:rPr>
            </w:pPr>
          </w:p>
          <w:p w:rsidR="00CC1319" w:rsidRDefault="000F0E83">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Consider Others Opinions</w:t>
            </w:r>
          </w:p>
          <w:p w:rsidR="00CC1319" w:rsidRDefault="00CC1319">
            <w:pPr>
              <w:widowControl w:val="0"/>
              <w:spacing w:line="240" w:lineRule="auto"/>
              <w:jc w:val="center"/>
              <w:rPr>
                <w:rFonts w:ascii="Calibri" w:eastAsia="Calibri" w:hAnsi="Calibri" w:cs="Calibri"/>
                <w:b/>
                <w:sz w:val="24"/>
                <w:szCs w:val="24"/>
              </w:rPr>
            </w:pPr>
          </w:p>
          <w:p w:rsidR="00CC1319" w:rsidRDefault="00CC1319">
            <w:pPr>
              <w:widowControl w:val="0"/>
              <w:spacing w:line="240" w:lineRule="auto"/>
              <w:jc w:val="center"/>
              <w:rPr>
                <w:rFonts w:ascii="Calibri" w:eastAsia="Calibri" w:hAnsi="Calibri" w:cs="Calibri"/>
                <w:b/>
                <w:sz w:val="24"/>
                <w:szCs w:val="24"/>
              </w:rPr>
            </w:pPr>
          </w:p>
        </w:tc>
        <w:tc>
          <w:tcPr>
            <w:tcW w:w="2295" w:type="dxa"/>
            <w:shd w:val="clear" w:color="auto" w:fill="auto"/>
            <w:tcMar>
              <w:top w:w="43" w:type="dxa"/>
              <w:left w:w="43" w:type="dxa"/>
              <w:bottom w:w="43" w:type="dxa"/>
              <w:right w:w="43" w:type="dxa"/>
            </w:tcMar>
            <w:vAlign w:val="center"/>
          </w:tcPr>
          <w:p w:rsidR="00CC1319" w:rsidRDefault="00CC1319">
            <w:pPr>
              <w:widowControl w:val="0"/>
              <w:spacing w:line="240" w:lineRule="auto"/>
              <w:jc w:val="center"/>
              <w:rPr>
                <w:rFonts w:ascii="Calibri" w:eastAsia="Calibri" w:hAnsi="Calibri" w:cs="Calibri"/>
                <w:sz w:val="24"/>
                <w:szCs w:val="24"/>
              </w:rPr>
            </w:pPr>
          </w:p>
        </w:tc>
        <w:tc>
          <w:tcPr>
            <w:tcW w:w="2190" w:type="dxa"/>
            <w:shd w:val="clear" w:color="auto" w:fill="auto"/>
            <w:tcMar>
              <w:top w:w="43" w:type="dxa"/>
              <w:left w:w="43" w:type="dxa"/>
              <w:bottom w:w="43" w:type="dxa"/>
              <w:right w:w="43" w:type="dxa"/>
            </w:tcMar>
            <w:vAlign w:val="center"/>
          </w:tcPr>
          <w:p w:rsidR="00CC1319" w:rsidRDefault="00CC1319">
            <w:pPr>
              <w:widowControl w:val="0"/>
              <w:spacing w:line="240" w:lineRule="auto"/>
              <w:jc w:val="center"/>
              <w:rPr>
                <w:rFonts w:ascii="Calibri" w:eastAsia="Calibri" w:hAnsi="Calibri" w:cs="Calibri"/>
                <w:sz w:val="24"/>
                <w:szCs w:val="24"/>
              </w:rPr>
            </w:pPr>
          </w:p>
        </w:tc>
        <w:tc>
          <w:tcPr>
            <w:tcW w:w="2460" w:type="dxa"/>
            <w:shd w:val="clear" w:color="auto" w:fill="auto"/>
            <w:tcMar>
              <w:top w:w="43" w:type="dxa"/>
              <w:left w:w="43" w:type="dxa"/>
              <w:bottom w:w="43" w:type="dxa"/>
              <w:right w:w="43" w:type="dxa"/>
            </w:tcMar>
            <w:vAlign w:val="center"/>
          </w:tcPr>
          <w:p w:rsidR="00CC1319" w:rsidRDefault="00CC1319">
            <w:pPr>
              <w:widowControl w:val="0"/>
              <w:spacing w:line="240" w:lineRule="auto"/>
              <w:jc w:val="center"/>
              <w:rPr>
                <w:rFonts w:ascii="Calibri" w:eastAsia="Calibri" w:hAnsi="Calibri" w:cs="Calibri"/>
                <w:sz w:val="24"/>
                <w:szCs w:val="24"/>
              </w:rPr>
            </w:pPr>
          </w:p>
        </w:tc>
      </w:tr>
      <w:tr w:rsidR="00CC1319" w:rsidTr="00CC1319">
        <w:trPr>
          <w:jc w:val="center"/>
        </w:trPr>
        <w:tc>
          <w:tcPr>
            <w:tcW w:w="4515" w:type="dxa"/>
            <w:shd w:val="clear" w:color="auto" w:fill="auto"/>
            <w:tcMar>
              <w:top w:w="43" w:type="dxa"/>
              <w:left w:w="43" w:type="dxa"/>
              <w:bottom w:w="43" w:type="dxa"/>
              <w:right w:w="43" w:type="dxa"/>
            </w:tcMar>
            <w:vAlign w:val="center"/>
          </w:tcPr>
          <w:p w:rsidR="00CC1319" w:rsidRDefault="00CC1319">
            <w:pPr>
              <w:widowControl w:val="0"/>
              <w:spacing w:line="240" w:lineRule="auto"/>
              <w:jc w:val="center"/>
              <w:rPr>
                <w:rFonts w:ascii="Calibri" w:eastAsia="Calibri" w:hAnsi="Calibri" w:cs="Calibri"/>
                <w:b/>
                <w:sz w:val="24"/>
                <w:szCs w:val="24"/>
              </w:rPr>
            </w:pPr>
          </w:p>
          <w:p w:rsidR="00CC1319" w:rsidRDefault="000F0E83">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Using Time Wisely</w:t>
            </w:r>
          </w:p>
          <w:p w:rsidR="00CC1319" w:rsidRDefault="00CC1319">
            <w:pPr>
              <w:widowControl w:val="0"/>
              <w:spacing w:line="240" w:lineRule="auto"/>
              <w:jc w:val="center"/>
              <w:rPr>
                <w:rFonts w:ascii="Calibri" w:eastAsia="Calibri" w:hAnsi="Calibri" w:cs="Calibri"/>
                <w:b/>
                <w:sz w:val="24"/>
                <w:szCs w:val="24"/>
              </w:rPr>
            </w:pPr>
          </w:p>
          <w:p w:rsidR="00CC1319" w:rsidRDefault="00CC1319">
            <w:pPr>
              <w:widowControl w:val="0"/>
              <w:spacing w:line="240" w:lineRule="auto"/>
              <w:jc w:val="center"/>
              <w:rPr>
                <w:rFonts w:ascii="Calibri" w:eastAsia="Calibri" w:hAnsi="Calibri" w:cs="Calibri"/>
                <w:b/>
                <w:sz w:val="24"/>
                <w:szCs w:val="24"/>
              </w:rPr>
            </w:pPr>
          </w:p>
        </w:tc>
        <w:tc>
          <w:tcPr>
            <w:tcW w:w="2295" w:type="dxa"/>
            <w:shd w:val="clear" w:color="auto" w:fill="auto"/>
            <w:tcMar>
              <w:top w:w="43" w:type="dxa"/>
              <w:left w:w="43" w:type="dxa"/>
              <w:bottom w:w="43" w:type="dxa"/>
              <w:right w:w="43" w:type="dxa"/>
            </w:tcMar>
            <w:vAlign w:val="center"/>
          </w:tcPr>
          <w:p w:rsidR="00CC1319" w:rsidRDefault="00CC1319">
            <w:pPr>
              <w:widowControl w:val="0"/>
              <w:spacing w:line="240" w:lineRule="auto"/>
              <w:jc w:val="center"/>
              <w:rPr>
                <w:rFonts w:ascii="Calibri" w:eastAsia="Calibri" w:hAnsi="Calibri" w:cs="Calibri"/>
                <w:sz w:val="24"/>
                <w:szCs w:val="24"/>
              </w:rPr>
            </w:pPr>
          </w:p>
        </w:tc>
        <w:tc>
          <w:tcPr>
            <w:tcW w:w="2190" w:type="dxa"/>
            <w:shd w:val="clear" w:color="auto" w:fill="auto"/>
            <w:tcMar>
              <w:top w:w="43" w:type="dxa"/>
              <w:left w:w="43" w:type="dxa"/>
              <w:bottom w:w="43" w:type="dxa"/>
              <w:right w:w="43" w:type="dxa"/>
            </w:tcMar>
            <w:vAlign w:val="center"/>
          </w:tcPr>
          <w:p w:rsidR="00CC1319" w:rsidRDefault="00CC1319">
            <w:pPr>
              <w:widowControl w:val="0"/>
              <w:spacing w:line="240" w:lineRule="auto"/>
              <w:jc w:val="center"/>
              <w:rPr>
                <w:rFonts w:ascii="Calibri" w:eastAsia="Calibri" w:hAnsi="Calibri" w:cs="Calibri"/>
                <w:sz w:val="24"/>
                <w:szCs w:val="24"/>
              </w:rPr>
            </w:pPr>
          </w:p>
        </w:tc>
        <w:tc>
          <w:tcPr>
            <w:tcW w:w="2460" w:type="dxa"/>
            <w:shd w:val="clear" w:color="auto" w:fill="auto"/>
            <w:tcMar>
              <w:top w:w="43" w:type="dxa"/>
              <w:left w:w="43" w:type="dxa"/>
              <w:bottom w:w="43" w:type="dxa"/>
              <w:right w:w="43" w:type="dxa"/>
            </w:tcMar>
            <w:vAlign w:val="center"/>
          </w:tcPr>
          <w:p w:rsidR="00CC1319" w:rsidRDefault="00CC1319">
            <w:pPr>
              <w:widowControl w:val="0"/>
              <w:spacing w:line="240" w:lineRule="auto"/>
              <w:jc w:val="center"/>
              <w:rPr>
                <w:rFonts w:ascii="Calibri" w:eastAsia="Calibri" w:hAnsi="Calibri" w:cs="Calibri"/>
                <w:sz w:val="24"/>
                <w:szCs w:val="24"/>
              </w:rPr>
            </w:pPr>
          </w:p>
        </w:tc>
      </w:tr>
    </w:tbl>
    <w:p w:rsidR="00F22E6C" w:rsidRDefault="00F22E6C">
      <w:pPr>
        <w:rPr>
          <w:rFonts w:ascii="Calibri" w:eastAsia="Calibri" w:hAnsi="Calibri" w:cs="Calibri"/>
          <w:b/>
          <w:sz w:val="24"/>
          <w:szCs w:val="24"/>
        </w:rPr>
      </w:pPr>
    </w:p>
    <w:p w:rsidR="00CC1319" w:rsidRDefault="00CC1319">
      <w:pPr>
        <w:rPr>
          <w:rFonts w:ascii="Calibri" w:eastAsia="Calibri" w:hAnsi="Calibri" w:cs="Calibri"/>
          <w:b/>
          <w:sz w:val="26"/>
          <w:szCs w:val="26"/>
        </w:rPr>
      </w:pPr>
    </w:p>
    <w:p w:rsidR="000F0E83" w:rsidRDefault="000F0E83">
      <w:pPr>
        <w:rPr>
          <w:rFonts w:ascii="Calibri" w:eastAsia="Calibri" w:hAnsi="Calibri" w:cs="Calibri"/>
          <w:b/>
          <w:sz w:val="26"/>
          <w:szCs w:val="26"/>
        </w:rPr>
      </w:pPr>
    </w:p>
    <w:p w:rsidR="000F0E83" w:rsidRDefault="000F0E83">
      <w:pPr>
        <w:rPr>
          <w:rFonts w:ascii="Calibri" w:eastAsia="Calibri" w:hAnsi="Calibri" w:cs="Calibri"/>
          <w:b/>
          <w:sz w:val="26"/>
          <w:szCs w:val="26"/>
        </w:rPr>
      </w:pPr>
    </w:p>
    <w:p w:rsidR="00F22E6C" w:rsidRDefault="004F02C7">
      <w:pPr>
        <w:rPr>
          <w:rFonts w:ascii="Calibri" w:eastAsia="Calibri" w:hAnsi="Calibri" w:cs="Calibri"/>
          <w:b/>
          <w:sz w:val="26"/>
          <w:szCs w:val="26"/>
        </w:rPr>
      </w:pPr>
      <w:r>
        <w:rPr>
          <w:rFonts w:ascii="Calibri" w:eastAsia="Calibri" w:hAnsi="Calibri" w:cs="Calibri"/>
          <w:b/>
          <w:sz w:val="26"/>
          <w:szCs w:val="26"/>
        </w:rPr>
        <w:lastRenderedPageBreak/>
        <w:t xml:space="preserve">Table 2.  List of Constraint Statements for </w:t>
      </w:r>
      <w:r w:rsidR="00CC1319">
        <w:rPr>
          <w:rFonts w:ascii="Calibri" w:eastAsia="Calibri" w:hAnsi="Calibri" w:cs="Calibri"/>
          <w:b/>
          <w:sz w:val="26"/>
          <w:szCs w:val="26"/>
        </w:rPr>
        <w:t>Engineering Teams</w:t>
      </w:r>
    </w:p>
    <w:tbl>
      <w:tblPr>
        <w:tblStyle w:val="a0"/>
        <w:tblW w:w="128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0"/>
        <w:gridCol w:w="1590"/>
        <w:gridCol w:w="1590"/>
      </w:tblGrid>
      <w:tr w:rsidR="00F22E6C">
        <w:trPr>
          <w:trHeight w:val="420"/>
          <w:jc w:val="center"/>
        </w:trPr>
        <w:tc>
          <w:tcPr>
            <w:tcW w:w="9630" w:type="dxa"/>
            <w:vMerge w:val="restart"/>
            <w:shd w:val="clear" w:color="auto" w:fill="auto"/>
            <w:tcMar>
              <w:top w:w="100" w:type="dxa"/>
              <w:left w:w="100" w:type="dxa"/>
              <w:bottom w:w="100" w:type="dxa"/>
              <w:right w:w="100" w:type="dxa"/>
            </w:tcMar>
            <w:vAlign w:val="center"/>
          </w:tcPr>
          <w:p w:rsidR="00F22E6C" w:rsidRDefault="004F02C7">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Constraints</w:t>
            </w:r>
            <w:r w:rsidR="00F81436">
              <w:rPr>
                <w:rFonts w:ascii="Calibri" w:eastAsia="Calibri" w:hAnsi="Calibri" w:cs="Calibri"/>
                <w:b/>
                <w:sz w:val="24"/>
                <w:szCs w:val="24"/>
              </w:rPr>
              <w:t xml:space="preserve"> (must haves)</w:t>
            </w:r>
          </w:p>
        </w:tc>
        <w:tc>
          <w:tcPr>
            <w:tcW w:w="3180" w:type="dxa"/>
            <w:gridSpan w:val="2"/>
            <w:shd w:val="clear" w:color="auto" w:fill="auto"/>
            <w:tcMar>
              <w:top w:w="100" w:type="dxa"/>
              <w:left w:w="100" w:type="dxa"/>
              <w:bottom w:w="100" w:type="dxa"/>
              <w:right w:w="100" w:type="dxa"/>
            </w:tcMar>
            <w:vAlign w:val="center"/>
          </w:tcPr>
          <w:p w:rsidR="00F22E6C" w:rsidRDefault="004F02C7" w:rsidP="00CC1319">
            <w:pPr>
              <w:widowControl w:val="0"/>
              <w:spacing w:line="240" w:lineRule="auto"/>
              <w:jc w:val="center"/>
              <w:rPr>
                <w:rFonts w:ascii="Calibri" w:eastAsia="Calibri" w:hAnsi="Calibri" w:cs="Calibri"/>
                <w:b/>
              </w:rPr>
            </w:pPr>
            <w:r>
              <w:rPr>
                <w:rFonts w:ascii="Calibri" w:eastAsia="Calibri" w:hAnsi="Calibri" w:cs="Calibri"/>
                <w:b/>
              </w:rPr>
              <w:t xml:space="preserve">Has the </w:t>
            </w:r>
            <w:r w:rsidR="00CC1319">
              <w:rPr>
                <w:rFonts w:ascii="Calibri" w:eastAsia="Calibri" w:hAnsi="Calibri" w:cs="Calibri"/>
                <w:b/>
              </w:rPr>
              <w:t>behavior</w:t>
            </w:r>
            <w:r>
              <w:rPr>
                <w:rFonts w:ascii="Calibri" w:eastAsia="Calibri" w:hAnsi="Calibri" w:cs="Calibri"/>
                <w:b/>
              </w:rPr>
              <w:t xml:space="preserve"> been met?</w:t>
            </w:r>
          </w:p>
        </w:tc>
      </w:tr>
      <w:tr w:rsidR="00F22E6C">
        <w:trPr>
          <w:trHeight w:val="420"/>
          <w:jc w:val="center"/>
        </w:trPr>
        <w:tc>
          <w:tcPr>
            <w:tcW w:w="9630" w:type="dxa"/>
            <w:vMerge/>
            <w:shd w:val="clear" w:color="auto" w:fill="auto"/>
            <w:tcMar>
              <w:top w:w="100" w:type="dxa"/>
              <w:left w:w="100" w:type="dxa"/>
              <w:bottom w:w="100" w:type="dxa"/>
              <w:right w:w="100" w:type="dxa"/>
            </w:tcMar>
            <w:vAlign w:val="center"/>
          </w:tcPr>
          <w:p w:rsidR="00F22E6C" w:rsidRDefault="00F22E6C">
            <w:pPr>
              <w:widowControl w:val="0"/>
              <w:spacing w:line="240" w:lineRule="auto"/>
            </w:pPr>
          </w:p>
        </w:tc>
        <w:tc>
          <w:tcPr>
            <w:tcW w:w="1590" w:type="dxa"/>
            <w:shd w:val="clear" w:color="auto" w:fill="auto"/>
            <w:tcMar>
              <w:top w:w="100" w:type="dxa"/>
              <w:left w:w="100" w:type="dxa"/>
              <w:bottom w:w="100" w:type="dxa"/>
              <w:right w:w="100" w:type="dxa"/>
            </w:tcMar>
            <w:vAlign w:val="center"/>
          </w:tcPr>
          <w:p w:rsidR="00F22E6C" w:rsidRDefault="00CC1319">
            <w:pPr>
              <w:widowControl w:val="0"/>
              <w:spacing w:line="240" w:lineRule="auto"/>
              <w:jc w:val="center"/>
              <w:rPr>
                <w:rFonts w:ascii="Calibri" w:eastAsia="Calibri" w:hAnsi="Calibri" w:cs="Calibri"/>
                <w:b/>
              </w:rPr>
            </w:pPr>
            <w:r>
              <w:rPr>
                <w:rFonts w:ascii="Calibri" w:eastAsia="Calibri" w:hAnsi="Calibri" w:cs="Calibri"/>
                <w:b/>
              </w:rPr>
              <w:t>Yes</w:t>
            </w:r>
          </w:p>
        </w:tc>
        <w:tc>
          <w:tcPr>
            <w:tcW w:w="1590" w:type="dxa"/>
            <w:shd w:val="clear" w:color="auto" w:fill="auto"/>
            <w:tcMar>
              <w:top w:w="100" w:type="dxa"/>
              <w:left w:w="100" w:type="dxa"/>
              <w:bottom w:w="100" w:type="dxa"/>
              <w:right w:w="100" w:type="dxa"/>
            </w:tcMar>
            <w:vAlign w:val="center"/>
          </w:tcPr>
          <w:p w:rsidR="00F22E6C" w:rsidRDefault="00CC1319">
            <w:pPr>
              <w:widowControl w:val="0"/>
              <w:spacing w:line="240" w:lineRule="auto"/>
              <w:jc w:val="center"/>
              <w:rPr>
                <w:rFonts w:ascii="Calibri" w:eastAsia="Calibri" w:hAnsi="Calibri" w:cs="Calibri"/>
                <w:b/>
              </w:rPr>
            </w:pPr>
            <w:r>
              <w:rPr>
                <w:rFonts w:ascii="Calibri" w:eastAsia="Calibri" w:hAnsi="Calibri" w:cs="Calibri"/>
                <w:b/>
              </w:rPr>
              <w:t>No</w:t>
            </w:r>
          </w:p>
        </w:tc>
      </w:tr>
      <w:tr w:rsidR="00F22E6C">
        <w:trPr>
          <w:jc w:val="center"/>
        </w:trPr>
        <w:tc>
          <w:tcPr>
            <w:tcW w:w="9630" w:type="dxa"/>
            <w:shd w:val="clear" w:color="auto" w:fill="auto"/>
            <w:tcMar>
              <w:top w:w="100" w:type="dxa"/>
              <w:left w:w="100" w:type="dxa"/>
              <w:bottom w:w="100" w:type="dxa"/>
              <w:right w:w="100" w:type="dxa"/>
            </w:tcMar>
            <w:vAlign w:val="center"/>
          </w:tcPr>
          <w:p w:rsidR="00F22E6C" w:rsidRDefault="00F22E6C">
            <w:pPr>
              <w:widowControl w:val="0"/>
              <w:spacing w:line="240" w:lineRule="auto"/>
              <w:rPr>
                <w:rFonts w:ascii="Calibri" w:eastAsia="Calibri" w:hAnsi="Calibri" w:cs="Calibri"/>
                <w:sz w:val="24"/>
                <w:szCs w:val="24"/>
              </w:rPr>
            </w:pPr>
          </w:p>
          <w:p w:rsidR="00F22E6C" w:rsidRDefault="00F22E6C">
            <w:pPr>
              <w:widowControl w:val="0"/>
              <w:spacing w:line="240" w:lineRule="auto"/>
              <w:rPr>
                <w:rFonts w:ascii="Calibri" w:eastAsia="Calibri" w:hAnsi="Calibri" w:cs="Calibri"/>
                <w:sz w:val="24"/>
                <w:szCs w:val="24"/>
              </w:rPr>
            </w:pPr>
          </w:p>
          <w:p w:rsidR="00F22E6C" w:rsidRDefault="00F22E6C">
            <w:pPr>
              <w:widowControl w:val="0"/>
              <w:spacing w:line="240" w:lineRule="auto"/>
              <w:rPr>
                <w:rFonts w:ascii="Calibri" w:eastAsia="Calibri" w:hAnsi="Calibri" w:cs="Calibri"/>
                <w:sz w:val="24"/>
                <w:szCs w:val="24"/>
              </w:rPr>
            </w:pPr>
          </w:p>
          <w:p w:rsidR="00F22E6C" w:rsidRDefault="00F22E6C">
            <w:pPr>
              <w:widowControl w:val="0"/>
              <w:spacing w:line="240" w:lineRule="auto"/>
              <w:rPr>
                <w:rFonts w:ascii="Calibri" w:eastAsia="Calibri" w:hAnsi="Calibri" w:cs="Calibri"/>
                <w:sz w:val="24"/>
                <w:szCs w:val="24"/>
              </w:rPr>
            </w:pPr>
          </w:p>
        </w:tc>
        <w:tc>
          <w:tcPr>
            <w:tcW w:w="1590" w:type="dxa"/>
            <w:shd w:val="clear" w:color="auto" w:fill="auto"/>
            <w:tcMar>
              <w:top w:w="100" w:type="dxa"/>
              <w:left w:w="100" w:type="dxa"/>
              <w:bottom w:w="100" w:type="dxa"/>
              <w:right w:w="100" w:type="dxa"/>
            </w:tcMar>
          </w:tcPr>
          <w:p w:rsidR="00F22E6C" w:rsidRDefault="00F22E6C">
            <w:pPr>
              <w:widowControl w:val="0"/>
              <w:spacing w:line="240" w:lineRule="auto"/>
              <w:rPr>
                <w:rFonts w:ascii="Calibri" w:eastAsia="Calibri" w:hAnsi="Calibri" w:cs="Calibri"/>
                <w:sz w:val="24"/>
                <w:szCs w:val="24"/>
              </w:rPr>
            </w:pPr>
          </w:p>
        </w:tc>
        <w:tc>
          <w:tcPr>
            <w:tcW w:w="1590" w:type="dxa"/>
            <w:shd w:val="clear" w:color="auto" w:fill="auto"/>
            <w:tcMar>
              <w:top w:w="100" w:type="dxa"/>
              <w:left w:w="100" w:type="dxa"/>
              <w:bottom w:w="100" w:type="dxa"/>
              <w:right w:w="100" w:type="dxa"/>
            </w:tcMar>
          </w:tcPr>
          <w:p w:rsidR="00F22E6C" w:rsidRDefault="00F22E6C">
            <w:pPr>
              <w:widowControl w:val="0"/>
              <w:spacing w:line="240" w:lineRule="auto"/>
              <w:rPr>
                <w:rFonts w:ascii="Calibri" w:eastAsia="Calibri" w:hAnsi="Calibri" w:cs="Calibri"/>
                <w:sz w:val="24"/>
                <w:szCs w:val="24"/>
              </w:rPr>
            </w:pPr>
          </w:p>
        </w:tc>
      </w:tr>
      <w:tr w:rsidR="00F22E6C">
        <w:trPr>
          <w:jc w:val="center"/>
        </w:trPr>
        <w:tc>
          <w:tcPr>
            <w:tcW w:w="9630" w:type="dxa"/>
            <w:shd w:val="clear" w:color="auto" w:fill="auto"/>
            <w:tcMar>
              <w:top w:w="100" w:type="dxa"/>
              <w:left w:w="100" w:type="dxa"/>
              <w:bottom w:w="100" w:type="dxa"/>
              <w:right w:w="100" w:type="dxa"/>
            </w:tcMar>
            <w:vAlign w:val="center"/>
          </w:tcPr>
          <w:p w:rsidR="00F22E6C" w:rsidRDefault="00F22E6C">
            <w:pPr>
              <w:widowControl w:val="0"/>
              <w:spacing w:line="240" w:lineRule="auto"/>
              <w:rPr>
                <w:rFonts w:ascii="Calibri" w:eastAsia="Calibri" w:hAnsi="Calibri" w:cs="Calibri"/>
                <w:sz w:val="24"/>
                <w:szCs w:val="24"/>
              </w:rPr>
            </w:pPr>
          </w:p>
          <w:p w:rsidR="00F22E6C" w:rsidRDefault="00F22E6C">
            <w:pPr>
              <w:widowControl w:val="0"/>
              <w:spacing w:line="240" w:lineRule="auto"/>
              <w:rPr>
                <w:rFonts w:ascii="Calibri" w:eastAsia="Calibri" w:hAnsi="Calibri" w:cs="Calibri"/>
                <w:sz w:val="24"/>
                <w:szCs w:val="24"/>
              </w:rPr>
            </w:pPr>
          </w:p>
          <w:p w:rsidR="00F22E6C" w:rsidRDefault="00F22E6C">
            <w:pPr>
              <w:widowControl w:val="0"/>
              <w:spacing w:line="240" w:lineRule="auto"/>
              <w:rPr>
                <w:rFonts w:ascii="Calibri" w:eastAsia="Calibri" w:hAnsi="Calibri" w:cs="Calibri"/>
                <w:sz w:val="24"/>
                <w:szCs w:val="24"/>
              </w:rPr>
            </w:pPr>
          </w:p>
          <w:p w:rsidR="00F22E6C" w:rsidRDefault="00F22E6C">
            <w:pPr>
              <w:widowControl w:val="0"/>
              <w:spacing w:line="240" w:lineRule="auto"/>
              <w:rPr>
                <w:rFonts w:ascii="Calibri" w:eastAsia="Calibri" w:hAnsi="Calibri" w:cs="Calibri"/>
                <w:sz w:val="24"/>
                <w:szCs w:val="24"/>
              </w:rPr>
            </w:pPr>
          </w:p>
        </w:tc>
        <w:tc>
          <w:tcPr>
            <w:tcW w:w="1590" w:type="dxa"/>
            <w:shd w:val="clear" w:color="auto" w:fill="auto"/>
            <w:tcMar>
              <w:top w:w="100" w:type="dxa"/>
              <w:left w:w="100" w:type="dxa"/>
              <w:bottom w:w="100" w:type="dxa"/>
              <w:right w:w="100" w:type="dxa"/>
            </w:tcMar>
          </w:tcPr>
          <w:p w:rsidR="00F22E6C" w:rsidRDefault="00F22E6C">
            <w:pPr>
              <w:widowControl w:val="0"/>
              <w:spacing w:line="240" w:lineRule="auto"/>
              <w:rPr>
                <w:rFonts w:ascii="Calibri" w:eastAsia="Calibri" w:hAnsi="Calibri" w:cs="Calibri"/>
                <w:sz w:val="24"/>
                <w:szCs w:val="24"/>
              </w:rPr>
            </w:pPr>
          </w:p>
        </w:tc>
        <w:tc>
          <w:tcPr>
            <w:tcW w:w="1590" w:type="dxa"/>
            <w:shd w:val="clear" w:color="auto" w:fill="auto"/>
            <w:tcMar>
              <w:top w:w="100" w:type="dxa"/>
              <w:left w:w="100" w:type="dxa"/>
              <w:bottom w:w="100" w:type="dxa"/>
              <w:right w:w="100" w:type="dxa"/>
            </w:tcMar>
          </w:tcPr>
          <w:p w:rsidR="00F22E6C" w:rsidRDefault="00F22E6C">
            <w:pPr>
              <w:widowControl w:val="0"/>
              <w:spacing w:line="240" w:lineRule="auto"/>
              <w:rPr>
                <w:rFonts w:ascii="Calibri" w:eastAsia="Calibri" w:hAnsi="Calibri" w:cs="Calibri"/>
                <w:sz w:val="24"/>
                <w:szCs w:val="24"/>
              </w:rPr>
            </w:pPr>
          </w:p>
        </w:tc>
      </w:tr>
      <w:tr w:rsidR="00F22E6C">
        <w:trPr>
          <w:jc w:val="center"/>
        </w:trPr>
        <w:tc>
          <w:tcPr>
            <w:tcW w:w="9630" w:type="dxa"/>
            <w:shd w:val="clear" w:color="auto" w:fill="auto"/>
            <w:tcMar>
              <w:top w:w="100" w:type="dxa"/>
              <w:left w:w="100" w:type="dxa"/>
              <w:bottom w:w="100" w:type="dxa"/>
              <w:right w:w="100" w:type="dxa"/>
            </w:tcMar>
            <w:vAlign w:val="center"/>
          </w:tcPr>
          <w:p w:rsidR="00F22E6C" w:rsidRDefault="00F22E6C">
            <w:pPr>
              <w:widowControl w:val="0"/>
              <w:spacing w:line="240" w:lineRule="auto"/>
              <w:rPr>
                <w:rFonts w:ascii="Calibri" w:eastAsia="Calibri" w:hAnsi="Calibri" w:cs="Calibri"/>
                <w:sz w:val="24"/>
                <w:szCs w:val="24"/>
              </w:rPr>
            </w:pPr>
          </w:p>
          <w:p w:rsidR="00F22E6C" w:rsidRDefault="00F22E6C">
            <w:pPr>
              <w:widowControl w:val="0"/>
              <w:spacing w:line="240" w:lineRule="auto"/>
              <w:rPr>
                <w:rFonts w:ascii="Calibri" w:eastAsia="Calibri" w:hAnsi="Calibri" w:cs="Calibri"/>
                <w:sz w:val="24"/>
                <w:szCs w:val="24"/>
              </w:rPr>
            </w:pPr>
          </w:p>
          <w:p w:rsidR="00F22E6C" w:rsidRDefault="00F22E6C">
            <w:pPr>
              <w:widowControl w:val="0"/>
              <w:spacing w:line="240" w:lineRule="auto"/>
              <w:rPr>
                <w:rFonts w:ascii="Calibri" w:eastAsia="Calibri" w:hAnsi="Calibri" w:cs="Calibri"/>
                <w:sz w:val="24"/>
                <w:szCs w:val="24"/>
              </w:rPr>
            </w:pPr>
          </w:p>
          <w:p w:rsidR="00F22E6C" w:rsidRDefault="00F22E6C">
            <w:pPr>
              <w:widowControl w:val="0"/>
              <w:spacing w:line="240" w:lineRule="auto"/>
              <w:rPr>
                <w:rFonts w:ascii="Calibri" w:eastAsia="Calibri" w:hAnsi="Calibri" w:cs="Calibri"/>
                <w:sz w:val="24"/>
                <w:szCs w:val="24"/>
              </w:rPr>
            </w:pPr>
          </w:p>
        </w:tc>
        <w:tc>
          <w:tcPr>
            <w:tcW w:w="1590" w:type="dxa"/>
            <w:shd w:val="clear" w:color="auto" w:fill="auto"/>
            <w:tcMar>
              <w:top w:w="100" w:type="dxa"/>
              <w:left w:w="100" w:type="dxa"/>
              <w:bottom w:w="100" w:type="dxa"/>
              <w:right w:w="100" w:type="dxa"/>
            </w:tcMar>
          </w:tcPr>
          <w:p w:rsidR="00F22E6C" w:rsidRDefault="00F22E6C">
            <w:pPr>
              <w:widowControl w:val="0"/>
              <w:spacing w:line="240" w:lineRule="auto"/>
              <w:rPr>
                <w:rFonts w:ascii="Calibri" w:eastAsia="Calibri" w:hAnsi="Calibri" w:cs="Calibri"/>
                <w:sz w:val="24"/>
                <w:szCs w:val="24"/>
              </w:rPr>
            </w:pPr>
          </w:p>
        </w:tc>
        <w:tc>
          <w:tcPr>
            <w:tcW w:w="1590" w:type="dxa"/>
            <w:shd w:val="clear" w:color="auto" w:fill="auto"/>
            <w:tcMar>
              <w:top w:w="100" w:type="dxa"/>
              <w:left w:w="100" w:type="dxa"/>
              <w:bottom w:w="100" w:type="dxa"/>
              <w:right w:w="100" w:type="dxa"/>
            </w:tcMar>
          </w:tcPr>
          <w:p w:rsidR="00F22E6C" w:rsidRDefault="00F22E6C">
            <w:pPr>
              <w:widowControl w:val="0"/>
              <w:spacing w:line="240" w:lineRule="auto"/>
              <w:rPr>
                <w:rFonts w:ascii="Calibri" w:eastAsia="Calibri" w:hAnsi="Calibri" w:cs="Calibri"/>
                <w:sz w:val="24"/>
                <w:szCs w:val="24"/>
              </w:rPr>
            </w:pPr>
          </w:p>
        </w:tc>
      </w:tr>
      <w:tr w:rsidR="00F22E6C">
        <w:trPr>
          <w:trHeight w:val="700"/>
          <w:jc w:val="center"/>
        </w:trPr>
        <w:tc>
          <w:tcPr>
            <w:tcW w:w="9630" w:type="dxa"/>
            <w:shd w:val="clear" w:color="auto" w:fill="auto"/>
            <w:tcMar>
              <w:top w:w="100" w:type="dxa"/>
              <w:left w:w="100" w:type="dxa"/>
              <w:bottom w:w="100" w:type="dxa"/>
              <w:right w:w="100" w:type="dxa"/>
            </w:tcMar>
            <w:vAlign w:val="center"/>
          </w:tcPr>
          <w:p w:rsidR="00F22E6C" w:rsidRDefault="00F22E6C">
            <w:pPr>
              <w:widowControl w:val="0"/>
              <w:spacing w:line="240" w:lineRule="auto"/>
              <w:rPr>
                <w:rFonts w:ascii="Calibri" w:eastAsia="Calibri" w:hAnsi="Calibri" w:cs="Calibri"/>
                <w:sz w:val="24"/>
                <w:szCs w:val="24"/>
                <w:highlight w:val="white"/>
              </w:rPr>
            </w:pPr>
          </w:p>
          <w:p w:rsidR="00F22E6C" w:rsidRDefault="00F22E6C">
            <w:pPr>
              <w:widowControl w:val="0"/>
              <w:spacing w:line="240" w:lineRule="auto"/>
              <w:rPr>
                <w:rFonts w:ascii="Calibri" w:eastAsia="Calibri" w:hAnsi="Calibri" w:cs="Calibri"/>
                <w:sz w:val="24"/>
                <w:szCs w:val="24"/>
                <w:highlight w:val="white"/>
              </w:rPr>
            </w:pPr>
          </w:p>
          <w:p w:rsidR="00F22E6C" w:rsidRDefault="00F22E6C">
            <w:pPr>
              <w:widowControl w:val="0"/>
              <w:spacing w:line="240" w:lineRule="auto"/>
              <w:rPr>
                <w:rFonts w:ascii="Calibri" w:eastAsia="Calibri" w:hAnsi="Calibri" w:cs="Calibri"/>
                <w:sz w:val="24"/>
                <w:szCs w:val="24"/>
                <w:highlight w:val="white"/>
              </w:rPr>
            </w:pPr>
          </w:p>
          <w:p w:rsidR="00F22E6C" w:rsidRDefault="00F22E6C">
            <w:pPr>
              <w:widowControl w:val="0"/>
              <w:spacing w:line="240" w:lineRule="auto"/>
              <w:rPr>
                <w:rFonts w:ascii="Calibri" w:eastAsia="Calibri" w:hAnsi="Calibri" w:cs="Calibri"/>
                <w:sz w:val="24"/>
                <w:szCs w:val="24"/>
                <w:highlight w:val="white"/>
              </w:rPr>
            </w:pPr>
          </w:p>
        </w:tc>
        <w:tc>
          <w:tcPr>
            <w:tcW w:w="1590" w:type="dxa"/>
            <w:shd w:val="clear" w:color="auto" w:fill="auto"/>
            <w:tcMar>
              <w:top w:w="100" w:type="dxa"/>
              <w:left w:w="100" w:type="dxa"/>
              <w:bottom w:w="100" w:type="dxa"/>
              <w:right w:w="100" w:type="dxa"/>
            </w:tcMar>
          </w:tcPr>
          <w:p w:rsidR="00F22E6C" w:rsidRDefault="00F22E6C">
            <w:pPr>
              <w:widowControl w:val="0"/>
              <w:spacing w:line="240" w:lineRule="auto"/>
              <w:rPr>
                <w:rFonts w:ascii="Calibri" w:eastAsia="Calibri" w:hAnsi="Calibri" w:cs="Calibri"/>
                <w:sz w:val="24"/>
                <w:szCs w:val="24"/>
              </w:rPr>
            </w:pPr>
          </w:p>
        </w:tc>
        <w:tc>
          <w:tcPr>
            <w:tcW w:w="1590" w:type="dxa"/>
            <w:shd w:val="clear" w:color="auto" w:fill="auto"/>
            <w:tcMar>
              <w:top w:w="100" w:type="dxa"/>
              <w:left w:w="100" w:type="dxa"/>
              <w:bottom w:w="100" w:type="dxa"/>
              <w:right w:w="100" w:type="dxa"/>
            </w:tcMar>
          </w:tcPr>
          <w:p w:rsidR="00F22E6C" w:rsidRDefault="00F22E6C">
            <w:pPr>
              <w:widowControl w:val="0"/>
              <w:spacing w:line="240" w:lineRule="auto"/>
              <w:rPr>
                <w:rFonts w:ascii="Calibri" w:eastAsia="Calibri" w:hAnsi="Calibri" w:cs="Calibri"/>
                <w:sz w:val="24"/>
                <w:szCs w:val="24"/>
              </w:rPr>
            </w:pPr>
          </w:p>
        </w:tc>
      </w:tr>
      <w:tr w:rsidR="00F22E6C">
        <w:trPr>
          <w:jc w:val="center"/>
        </w:trPr>
        <w:tc>
          <w:tcPr>
            <w:tcW w:w="9630" w:type="dxa"/>
            <w:shd w:val="clear" w:color="auto" w:fill="auto"/>
            <w:tcMar>
              <w:top w:w="100" w:type="dxa"/>
              <w:left w:w="100" w:type="dxa"/>
              <w:bottom w:w="100" w:type="dxa"/>
              <w:right w:w="100" w:type="dxa"/>
            </w:tcMar>
            <w:vAlign w:val="center"/>
          </w:tcPr>
          <w:p w:rsidR="00F22E6C" w:rsidRDefault="00F22E6C">
            <w:pPr>
              <w:widowControl w:val="0"/>
              <w:spacing w:line="240" w:lineRule="auto"/>
              <w:rPr>
                <w:rFonts w:ascii="Calibri" w:eastAsia="Calibri" w:hAnsi="Calibri" w:cs="Calibri"/>
                <w:sz w:val="24"/>
                <w:szCs w:val="24"/>
              </w:rPr>
            </w:pPr>
          </w:p>
          <w:p w:rsidR="00F22E6C" w:rsidRDefault="00F22E6C">
            <w:pPr>
              <w:widowControl w:val="0"/>
              <w:spacing w:line="240" w:lineRule="auto"/>
              <w:rPr>
                <w:rFonts w:ascii="Calibri" w:eastAsia="Calibri" w:hAnsi="Calibri" w:cs="Calibri"/>
                <w:sz w:val="24"/>
                <w:szCs w:val="24"/>
              </w:rPr>
            </w:pPr>
          </w:p>
          <w:p w:rsidR="00F22E6C" w:rsidRDefault="00F22E6C">
            <w:pPr>
              <w:widowControl w:val="0"/>
              <w:spacing w:line="240" w:lineRule="auto"/>
              <w:rPr>
                <w:rFonts w:ascii="Calibri" w:eastAsia="Calibri" w:hAnsi="Calibri" w:cs="Calibri"/>
                <w:sz w:val="24"/>
                <w:szCs w:val="24"/>
              </w:rPr>
            </w:pPr>
          </w:p>
          <w:p w:rsidR="00F22E6C" w:rsidRDefault="00F22E6C">
            <w:pPr>
              <w:widowControl w:val="0"/>
              <w:spacing w:line="240" w:lineRule="auto"/>
              <w:rPr>
                <w:rFonts w:ascii="Calibri" w:eastAsia="Calibri" w:hAnsi="Calibri" w:cs="Calibri"/>
                <w:sz w:val="24"/>
                <w:szCs w:val="24"/>
              </w:rPr>
            </w:pPr>
          </w:p>
        </w:tc>
        <w:tc>
          <w:tcPr>
            <w:tcW w:w="1590" w:type="dxa"/>
            <w:shd w:val="clear" w:color="auto" w:fill="auto"/>
            <w:tcMar>
              <w:top w:w="100" w:type="dxa"/>
              <w:left w:w="100" w:type="dxa"/>
              <w:bottom w:w="100" w:type="dxa"/>
              <w:right w:w="100" w:type="dxa"/>
            </w:tcMar>
          </w:tcPr>
          <w:p w:rsidR="00F22E6C" w:rsidRDefault="00F22E6C">
            <w:pPr>
              <w:widowControl w:val="0"/>
              <w:spacing w:line="240" w:lineRule="auto"/>
              <w:rPr>
                <w:rFonts w:ascii="Calibri" w:eastAsia="Calibri" w:hAnsi="Calibri" w:cs="Calibri"/>
                <w:sz w:val="24"/>
                <w:szCs w:val="24"/>
              </w:rPr>
            </w:pPr>
          </w:p>
          <w:p w:rsidR="00F22E6C" w:rsidRDefault="00F22E6C">
            <w:pPr>
              <w:widowControl w:val="0"/>
              <w:spacing w:line="240" w:lineRule="auto"/>
              <w:rPr>
                <w:rFonts w:ascii="Calibri" w:eastAsia="Calibri" w:hAnsi="Calibri" w:cs="Calibri"/>
                <w:sz w:val="24"/>
                <w:szCs w:val="24"/>
              </w:rPr>
            </w:pPr>
          </w:p>
        </w:tc>
        <w:tc>
          <w:tcPr>
            <w:tcW w:w="1590" w:type="dxa"/>
            <w:shd w:val="clear" w:color="auto" w:fill="auto"/>
            <w:tcMar>
              <w:top w:w="100" w:type="dxa"/>
              <w:left w:w="100" w:type="dxa"/>
              <w:bottom w:w="100" w:type="dxa"/>
              <w:right w:w="100" w:type="dxa"/>
            </w:tcMar>
          </w:tcPr>
          <w:p w:rsidR="00F22E6C" w:rsidRDefault="00F22E6C">
            <w:pPr>
              <w:widowControl w:val="0"/>
              <w:spacing w:line="240" w:lineRule="auto"/>
              <w:rPr>
                <w:rFonts w:ascii="Calibri" w:eastAsia="Calibri" w:hAnsi="Calibri" w:cs="Calibri"/>
                <w:sz w:val="24"/>
                <w:szCs w:val="24"/>
              </w:rPr>
            </w:pPr>
          </w:p>
        </w:tc>
      </w:tr>
    </w:tbl>
    <w:p w:rsidR="00F22E6C" w:rsidRDefault="00F22E6C">
      <w:pPr>
        <w:rPr>
          <w:rFonts w:ascii="Calibri" w:eastAsia="Calibri" w:hAnsi="Calibri" w:cs="Calibri"/>
          <w:sz w:val="20"/>
          <w:szCs w:val="20"/>
        </w:rPr>
      </w:pPr>
    </w:p>
    <w:p w:rsidR="00F22E6C" w:rsidRDefault="00CC1319">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Recently you have had the opportunity to experience science from an engineering team/scientist team approach.  The way the science and engineering is done in the real world.  You may realize that being a team member is a really important part of your role in the science classroom, and beyond.  In keeping with the way we “do” science, it is now time for your team to develop some criteria and constraints for working together.  We (your instructor, and your group) will use this to evaluate the way you function together from now on.  Here is your task:</w:t>
      </w:r>
    </w:p>
    <w:p w:rsidR="00CC1319" w:rsidRDefault="00CC1319">
      <w:pPr>
        <w:widowControl w:val="0"/>
        <w:spacing w:line="240" w:lineRule="auto"/>
        <w:rPr>
          <w:rFonts w:ascii="Calibri" w:eastAsia="Calibri" w:hAnsi="Calibri" w:cs="Calibri"/>
          <w:sz w:val="24"/>
          <w:szCs w:val="24"/>
        </w:rPr>
      </w:pPr>
    </w:p>
    <w:p w:rsidR="00CC1319" w:rsidRPr="00CC1319" w:rsidRDefault="00CC1319">
      <w:pPr>
        <w:widowControl w:val="0"/>
        <w:spacing w:line="240" w:lineRule="auto"/>
        <w:rPr>
          <w:rFonts w:ascii="Calibri" w:eastAsia="Calibri" w:hAnsi="Calibri" w:cs="Calibri"/>
          <w:b/>
          <w:sz w:val="24"/>
          <w:szCs w:val="24"/>
        </w:rPr>
      </w:pPr>
      <w:r w:rsidRPr="00CC1319">
        <w:rPr>
          <w:rFonts w:ascii="Calibri" w:eastAsia="Calibri" w:hAnsi="Calibri" w:cs="Calibri"/>
          <w:b/>
          <w:sz w:val="24"/>
          <w:szCs w:val="24"/>
        </w:rPr>
        <w:t>Table 1 - Criteria</w:t>
      </w:r>
    </w:p>
    <w:p w:rsidR="00CC1319" w:rsidRDefault="00CC1319">
      <w:pPr>
        <w:widowControl w:val="0"/>
        <w:spacing w:line="240" w:lineRule="auto"/>
        <w:rPr>
          <w:rFonts w:ascii="Calibri" w:eastAsia="Calibri" w:hAnsi="Calibri" w:cs="Calibri"/>
          <w:sz w:val="24"/>
          <w:szCs w:val="24"/>
        </w:rPr>
      </w:pPr>
    </w:p>
    <w:p w:rsidR="00CC1319" w:rsidRPr="00CA74B8" w:rsidRDefault="00CC1319" w:rsidP="00CC1319">
      <w:pPr>
        <w:pStyle w:val="ListParagraph"/>
        <w:widowControl w:val="0"/>
        <w:numPr>
          <w:ilvl w:val="0"/>
          <w:numId w:val="1"/>
        </w:numPr>
        <w:spacing w:line="240" w:lineRule="auto"/>
        <w:rPr>
          <w:rFonts w:ascii="Calibri" w:eastAsia="Calibri" w:hAnsi="Calibri" w:cs="Calibri"/>
          <w:b/>
          <w:sz w:val="28"/>
          <w:szCs w:val="28"/>
        </w:rPr>
      </w:pPr>
      <w:r>
        <w:rPr>
          <w:rFonts w:ascii="Calibri" w:eastAsia="Calibri" w:hAnsi="Calibri" w:cs="Calibri"/>
          <w:sz w:val="24"/>
          <w:szCs w:val="24"/>
        </w:rPr>
        <w:t xml:space="preserve"> Use the materials provided (white board</w:t>
      </w:r>
      <w:r w:rsidR="00CA74B8">
        <w:rPr>
          <w:rFonts w:ascii="Calibri" w:eastAsia="Calibri" w:hAnsi="Calibri" w:cs="Calibri"/>
          <w:sz w:val="24"/>
          <w:szCs w:val="24"/>
        </w:rPr>
        <w:t>/poster paper</w:t>
      </w:r>
      <w:r>
        <w:rPr>
          <w:rFonts w:ascii="Calibri" w:eastAsia="Calibri" w:hAnsi="Calibri" w:cs="Calibri"/>
          <w:sz w:val="24"/>
          <w:szCs w:val="24"/>
        </w:rPr>
        <w:t>) to brainstorm some of the most helpful criteria that need to be in place to “get the job done”.  Really think about how the past two challenges went and what was helpful and what was not.  Use this to guide your list.  These are behaviors that have a least desirable to most desirable range.</w:t>
      </w:r>
      <w:r w:rsidR="00CA74B8">
        <w:rPr>
          <w:rFonts w:ascii="Calibri" w:eastAsia="Calibri" w:hAnsi="Calibri" w:cs="Calibri"/>
          <w:sz w:val="24"/>
          <w:szCs w:val="24"/>
        </w:rPr>
        <w:t xml:space="preserve">  For example – “</w:t>
      </w:r>
      <w:r w:rsidR="00CA74B8" w:rsidRPr="00CA74B8">
        <w:rPr>
          <w:rFonts w:ascii="Calibri" w:eastAsia="Calibri" w:hAnsi="Calibri" w:cs="Calibri"/>
          <w:b/>
          <w:sz w:val="28"/>
          <w:szCs w:val="28"/>
        </w:rPr>
        <w:t>Worked on Assigned Tasks”</w:t>
      </w:r>
    </w:p>
    <w:p w:rsidR="00CC1319" w:rsidRDefault="00CC1319" w:rsidP="00CC1319">
      <w:pPr>
        <w:pStyle w:val="ListParagraph"/>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SHARE – As a class we will agree o</w:t>
      </w:r>
      <w:r w:rsidR="00CA74B8">
        <w:rPr>
          <w:rFonts w:ascii="Calibri" w:eastAsia="Calibri" w:hAnsi="Calibri" w:cs="Calibri"/>
          <w:sz w:val="24"/>
          <w:szCs w:val="24"/>
        </w:rPr>
        <w:t>n the top criteria list.</w:t>
      </w:r>
    </w:p>
    <w:p w:rsidR="00CC1319" w:rsidRDefault="00CC1319" w:rsidP="00CC1319">
      <w:pPr>
        <w:pStyle w:val="ListParagraph"/>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List the criteria in Table 1 above.</w:t>
      </w:r>
    </w:p>
    <w:p w:rsidR="00CA74B8" w:rsidRDefault="00CC1319" w:rsidP="00CC1319">
      <w:pPr>
        <w:pStyle w:val="ListParagraph"/>
        <w:widowControl w:val="0"/>
        <w:numPr>
          <w:ilvl w:val="0"/>
          <w:numId w:val="1"/>
        </w:numPr>
        <w:spacing w:line="240" w:lineRule="auto"/>
        <w:rPr>
          <w:rFonts w:ascii="Calibri" w:eastAsia="Calibri" w:hAnsi="Calibri" w:cs="Calibri"/>
          <w:sz w:val="24"/>
          <w:szCs w:val="24"/>
        </w:rPr>
      </w:pPr>
      <w:r w:rsidRPr="00CA74B8">
        <w:rPr>
          <w:rFonts w:ascii="Calibri" w:eastAsia="Calibri" w:hAnsi="Calibri" w:cs="Calibri"/>
          <w:sz w:val="24"/>
          <w:szCs w:val="24"/>
        </w:rPr>
        <w:t>Use the materials provided (white board</w:t>
      </w:r>
      <w:r w:rsidR="00CA74B8">
        <w:rPr>
          <w:rFonts w:ascii="Calibri" w:eastAsia="Calibri" w:hAnsi="Calibri" w:cs="Calibri"/>
          <w:sz w:val="24"/>
          <w:szCs w:val="24"/>
        </w:rPr>
        <w:t>/poster paper</w:t>
      </w:r>
      <w:r w:rsidRPr="00CA74B8">
        <w:rPr>
          <w:rFonts w:ascii="Calibri" w:eastAsia="Calibri" w:hAnsi="Calibri" w:cs="Calibri"/>
          <w:sz w:val="24"/>
          <w:szCs w:val="24"/>
        </w:rPr>
        <w:t xml:space="preserve">) to brainstorm what should go into each of the descriptions.  </w:t>
      </w:r>
      <w:r w:rsidR="00CA74B8" w:rsidRPr="00CA74B8">
        <w:rPr>
          <w:rFonts w:ascii="Calibri" w:eastAsia="Calibri" w:hAnsi="Calibri" w:cs="Calibri"/>
          <w:sz w:val="24"/>
          <w:szCs w:val="24"/>
        </w:rPr>
        <w:t>What would a student who was “</w:t>
      </w:r>
      <w:r w:rsidR="00CA74B8" w:rsidRPr="00CA74B8">
        <w:rPr>
          <w:rFonts w:ascii="Calibri" w:eastAsia="Calibri" w:hAnsi="Calibri" w:cs="Calibri"/>
          <w:b/>
          <w:sz w:val="28"/>
          <w:szCs w:val="28"/>
        </w:rPr>
        <w:t>Working on Assigned Tasks”</w:t>
      </w:r>
      <w:r w:rsidR="00CA74B8" w:rsidRPr="00CA74B8">
        <w:rPr>
          <w:rFonts w:ascii="Calibri" w:eastAsia="Calibri" w:hAnsi="Calibri" w:cs="Calibri"/>
          <w:sz w:val="24"/>
          <w:szCs w:val="24"/>
        </w:rPr>
        <w:t xml:space="preserve"> do?  What would someone that was performing this at a 1-2 level (lowest level) do?  What would a 3-4 team mate do?  How about a 5+?  </w:t>
      </w:r>
    </w:p>
    <w:p w:rsidR="00CA74B8" w:rsidRDefault="00CA74B8" w:rsidP="00CC1319">
      <w:pPr>
        <w:pStyle w:val="ListParagraph"/>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Complete this for the rest of the criteria. </w:t>
      </w:r>
    </w:p>
    <w:p w:rsidR="00CA74B8" w:rsidRDefault="00CA74B8" w:rsidP="00CC1319">
      <w:pPr>
        <w:pStyle w:val="ListParagraph"/>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We will do a visible thinking routine to come to consensus on what the final version will look like.</w:t>
      </w:r>
    </w:p>
    <w:p w:rsidR="00CA74B8" w:rsidRDefault="00CA74B8" w:rsidP="00CC1319">
      <w:pPr>
        <w:pStyle w:val="ListParagraph"/>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Copy into Table 1 </w:t>
      </w:r>
    </w:p>
    <w:p w:rsidR="00CC1319" w:rsidRPr="00CA74B8" w:rsidRDefault="00CC1319" w:rsidP="00CC1319">
      <w:pPr>
        <w:pStyle w:val="ListParagraph"/>
        <w:widowControl w:val="0"/>
        <w:numPr>
          <w:ilvl w:val="0"/>
          <w:numId w:val="1"/>
        </w:numPr>
        <w:spacing w:line="240" w:lineRule="auto"/>
        <w:rPr>
          <w:rFonts w:ascii="Calibri" w:eastAsia="Calibri" w:hAnsi="Calibri" w:cs="Calibri"/>
          <w:sz w:val="24"/>
          <w:szCs w:val="24"/>
        </w:rPr>
      </w:pPr>
      <w:r w:rsidRPr="00CA74B8">
        <w:rPr>
          <w:rFonts w:ascii="Calibri" w:eastAsia="Calibri" w:hAnsi="Calibri" w:cs="Calibri"/>
          <w:sz w:val="24"/>
          <w:szCs w:val="24"/>
        </w:rPr>
        <w:t>Trim and tape Table 1 in the Resources section of your ISN (we set this up on day one of the semester)</w:t>
      </w:r>
    </w:p>
    <w:p w:rsidR="00CC1319" w:rsidRPr="00CC1319" w:rsidRDefault="00CC1319" w:rsidP="00CC1319">
      <w:pPr>
        <w:widowControl w:val="0"/>
        <w:spacing w:line="240" w:lineRule="auto"/>
        <w:rPr>
          <w:rFonts w:ascii="Calibri" w:eastAsia="Calibri" w:hAnsi="Calibri" w:cs="Calibri"/>
          <w:sz w:val="24"/>
          <w:szCs w:val="24"/>
        </w:rPr>
      </w:pPr>
    </w:p>
    <w:p w:rsidR="00CC1319" w:rsidRPr="00CA74B8" w:rsidRDefault="00CC1319" w:rsidP="00CC1319">
      <w:pPr>
        <w:widowControl w:val="0"/>
        <w:spacing w:line="240" w:lineRule="auto"/>
        <w:rPr>
          <w:rFonts w:ascii="Calibri" w:eastAsia="Calibri" w:hAnsi="Calibri" w:cs="Calibri"/>
          <w:b/>
          <w:sz w:val="24"/>
          <w:szCs w:val="24"/>
        </w:rPr>
      </w:pPr>
      <w:r w:rsidRPr="00CA74B8">
        <w:rPr>
          <w:rFonts w:ascii="Calibri" w:eastAsia="Calibri" w:hAnsi="Calibri" w:cs="Calibri"/>
          <w:b/>
          <w:sz w:val="24"/>
          <w:szCs w:val="24"/>
        </w:rPr>
        <w:t>Table 2 – Constraints</w:t>
      </w:r>
    </w:p>
    <w:p w:rsidR="00CC1319" w:rsidRDefault="00CC1319" w:rsidP="00CC1319">
      <w:pPr>
        <w:widowControl w:val="0"/>
        <w:spacing w:line="240" w:lineRule="auto"/>
        <w:rPr>
          <w:rFonts w:ascii="Calibri" w:eastAsia="Calibri" w:hAnsi="Calibri" w:cs="Calibri"/>
          <w:sz w:val="24"/>
          <w:szCs w:val="24"/>
        </w:rPr>
      </w:pPr>
    </w:p>
    <w:p w:rsidR="00CC1319" w:rsidRDefault="00CC1319" w:rsidP="00CA74B8">
      <w:pPr>
        <w:pStyle w:val="ListParagraph"/>
        <w:widowControl w:val="0"/>
        <w:numPr>
          <w:ilvl w:val="0"/>
          <w:numId w:val="2"/>
        </w:numPr>
        <w:spacing w:line="240" w:lineRule="auto"/>
        <w:rPr>
          <w:rFonts w:ascii="Calibri" w:eastAsia="Calibri" w:hAnsi="Calibri" w:cs="Calibri"/>
          <w:sz w:val="24"/>
          <w:szCs w:val="24"/>
        </w:rPr>
      </w:pPr>
      <w:r w:rsidRPr="00CA74B8">
        <w:rPr>
          <w:rFonts w:ascii="Calibri" w:eastAsia="Calibri" w:hAnsi="Calibri" w:cs="Calibri"/>
          <w:sz w:val="24"/>
          <w:szCs w:val="24"/>
        </w:rPr>
        <w:t>Use the materials provided (white board</w:t>
      </w:r>
      <w:r w:rsidR="00CA74B8" w:rsidRPr="00CA74B8">
        <w:rPr>
          <w:rFonts w:ascii="Calibri" w:eastAsia="Calibri" w:hAnsi="Calibri" w:cs="Calibri"/>
          <w:sz w:val="24"/>
          <w:szCs w:val="24"/>
        </w:rPr>
        <w:t>/poster paper</w:t>
      </w:r>
      <w:r w:rsidRPr="00CA74B8">
        <w:rPr>
          <w:rFonts w:ascii="Calibri" w:eastAsia="Calibri" w:hAnsi="Calibri" w:cs="Calibri"/>
          <w:sz w:val="24"/>
          <w:szCs w:val="24"/>
        </w:rPr>
        <w:t xml:space="preserve">) to brainstorm a list of constraints that need to be in place to “get the job done”.  </w:t>
      </w:r>
      <w:r w:rsidR="00CA74B8">
        <w:rPr>
          <w:rFonts w:ascii="Calibri" w:eastAsia="Calibri" w:hAnsi="Calibri" w:cs="Calibri"/>
          <w:sz w:val="24"/>
          <w:szCs w:val="24"/>
        </w:rPr>
        <w:t xml:space="preserve">Really think about what is acceptable and what is not.  As you know, constraints must be met or the job is a “no go”.  For example - </w:t>
      </w:r>
      <w:r w:rsidR="00CA74B8" w:rsidRPr="00CA74B8">
        <w:rPr>
          <w:rFonts w:ascii="Calibri" w:eastAsia="Calibri" w:hAnsi="Calibri" w:cs="Calibri"/>
          <w:b/>
          <w:sz w:val="28"/>
          <w:szCs w:val="28"/>
        </w:rPr>
        <w:t>“Worked With Group on the Task”</w:t>
      </w:r>
      <w:r w:rsidR="00CA74B8">
        <w:rPr>
          <w:rFonts w:ascii="Calibri" w:eastAsia="Calibri" w:hAnsi="Calibri" w:cs="Calibri"/>
          <w:sz w:val="24"/>
          <w:szCs w:val="24"/>
        </w:rPr>
        <w:t>.  This statement has a yes or no answer.</w:t>
      </w:r>
    </w:p>
    <w:p w:rsidR="00CA74B8" w:rsidRDefault="00CA74B8" w:rsidP="00CA74B8">
      <w:pPr>
        <w:pStyle w:val="ListParagraph"/>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SHARE – As a class we will agree on our lists of constraints.</w:t>
      </w:r>
    </w:p>
    <w:p w:rsidR="00CA74B8" w:rsidRPr="00CA74B8" w:rsidRDefault="00CA74B8" w:rsidP="00CA74B8">
      <w:pPr>
        <w:pStyle w:val="ListParagraph"/>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Copy into Table 2</w:t>
      </w:r>
    </w:p>
    <w:p w:rsidR="00F22E6C" w:rsidRDefault="00F22E6C">
      <w:pPr>
        <w:widowControl w:val="0"/>
        <w:spacing w:line="240" w:lineRule="auto"/>
        <w:rPr>
          <w:rFonts w:ascii="Calibri" w:eastAsia="Calibri" w:hAnsi="Calibri" w:cs="Calibri"/>
          <w:sz w:val="20"/>
          <w:szCs w:val="20"/>
        </w:rPr>
      </w:pPr>
    </w:p>
    <w:sectPr w:rsidR="00F22E6C">
      <w:headerReference w:type="default" r:id="rId7"/>
      <w:footerReference w:type="default" r:id="rId8"/>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C13" w:rsidRDefault="00483C13">
      <w:pPr>
        <w:spacing w:line="240" w:lineRule="auto"/>
      </w:pPr>
      <w:r>
        <w:separator/>
      </w:r>
    </w:p>
  </w:endnote>
  <w:endnote w:type="continuationSeparator" w:id="0">
    <w:p w:rsidR="00483C13" w:rsidRDefault="00483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6C" w:rsidRDefault="00F22E6C">
    <w:pPr>
      <w:spacing w:line="240" w:lineRule="auto"/>
      <w:jc w:val="center"/>
      <w:rPr>
        <w:rFonts w:ascii="Calibri" w:eastAsia="Calibri" w:hAnsi="Calibri" w:cs="Calibri"/>
        <w:i/>
        <w:color w:val="222222"/>
        <w:sz w:val="20"/>
        <w:szCs w:val="20"/>
        <w:highlight w:val="white"/>
      </w:rPr>
    </w:pPr>
  </w:p>
  <w:p w:rsidR="00F22E6C" w:rsidRDefault="004F02C7">
    <w:pPr>
      <w:spacing w:line="686" w:lineRule="auto"/>
      <w:jc w:val="center"/>
    </w:pPr>
    <w:r>
      <w:rPr>
        <w:rFonts w:ascii="Calibri" w:eastAsia="Calibri" w:hAnsi="Calibri" w:cs="Calibri"/>
        <w:i/>
        <w:color w:val="222222"/>
        <w:sz w:val="20"/>
        <w:szCs w:val="20"/>
        <w:highlight w:val="white"/>
      </w:rPr>
      <w:t>Copyright, Michigan Technological University 2017,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C13" w:rsidRDefault="00483C13">
      <w:pPr>
        <w:spacing w:line="240" w:lineRule="auto"/>
      </w:pPr>
      <w:r>
        <w:separator/>
      </w:r>
    </w:p>
  </w:footnote>
  <w:footnote w:type="continuationSeparator" w:id="0">
    <w:p w:rsidR="00483C13" w:rsidRDefault="00483C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6C" w:rsidRDefault="00F22E6C">
    <w:pPr>
      <w:jc w:val="center"/>
    </w:pPr>
  </w:p>
  <w:p w:rsidR="00F22E6C" w:rsidRDefault="00CC1319">
    <w:pPr>
      <w:jc w:val="center"/>
    </w:pPr>
    <w:r>
      <w:rPr>
        <w:rFonts w:ascii="Calibri" w:eastAsia="Calibri" w:hAnsi="Calibri" w:cs="Calibri"/>
        <w:b/>
        <w:sz w:val="28"/>
        <w:szCs w:val="28"/>
      </w:rPr>
      <w:t>Engineering Team Criteria and Constraints Directions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74281"/>
    <w:multiLevelType w:val="hybridMultilevel"/>
    <w:tmpl w:val="7454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D3748"/>
    <w:multiLevelType w:val="hybridMultilevel"/>
    <w:tmpl w:val="D5AE2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6C"/>
    <w:rsid w:val="000F0E83"/>
    <w:rsid w:val="00483C13"/>
    <w:rsid w:val="004F02C7"/>
    <w:rsid w:val="006F3511"/>
    <w:rsid w:val="009B38C4"/>
    <w:rsid w:val="00CA74B8"/>
    <w:rsid w:val="00CC1319"/>
    <w:rsid w:val="00D26573"/>
    <w:rsid w:val="00F22E6C"/>
    <w:rsid w:val="00F8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E4E2D-86BC-47A0-8BEE-68757EBE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C1319"/>
    <w:pPr>
      <w:tabs>
        <w:tab w:val="center" w:pos="4680"/>
        <w:tab w:val="right" w:pos="9360"/>
      </w:tabs>
      <w:spacing w:line="240" w:lineRule="auto"/>
    </w:pPr>
  </w:style>
  <w:style w:type="character" w:customStyle="1" w:styleId="HeaderChar">
    <w:name w:val="Header Char"/>
    <w:basedOn w:val="DefaultParagraphFont"/>
    <w:link w:val="Header"/>
    <w:uiPriority w:val="99"/>
    <w:rsid w:val="00CC1319"/>
  </w:style>
  <w:style w:type="paragraph" w:styleId="Footer">
    <w:name w:val="footer"/>
    <w:basedOn w:val="Normal"/>
    <w:link w:val="FooterChar"/>
    <w:uiPriority w:val="99"/>
    <w:unhideWhenUsed/>
    <w:rsid w:val="00CC1319"/>
    <w:pPr>
      <w:tabs>
        <w:tab w:val="center" w:pos="4680"/>
        <w:tab w:val="right" w:pos="9360"/>
      </w:tabs>
      <w:spacing w:line="240" w:lineRule="auto"/>
    </w:pPr>
  </w:style>
  <w:style w:type="character" w:customStyle="1" w:styleId="FooterChar">
    <w:name w:val="Footer Char"/>
    <w:basedOn w:val="DefaultParagraphFont"/>
    <w:link w:val="Footer"/>
    <w:uiPriority w:val="99"/>
    <w:rsid w:val="00CC1319"/>
  </w:style>
  <w:style w:type="paragraph" w:styleId="ListParagraph">
    <w:name w:val="List Paragraph"/>
    <w:basedOn w:val="Normal"/>
    <w:uiPriority w:val="34"/>
    <w:qFormat/>
    <w:rsid w:val="00CC1319"/>
    <w:pPr>
      <w:ind w:left="720"/>
      <w:contextualSpacing/>
    </w:pPr>
  </w:style>
  <w:style w:type="paragraph" w:styleId="BalloonText">
    <w:name w:val="Balloon Text"/>
    <w:basedOn w:val="Normal"/>
    <w:link w:val="BalloonTextChar"/>
    <w:uiPriority w:val="99"/>
    <w:semiHidden/>
    <w:unhideWhenUsed/>
    <w:rsid w:val="000F0E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E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Wyrwicz, Monica</dc:creator>
  <cp:lastModifiedBy>Schymick, Sara</cp:lastModifiedBy>
  <cp:revision>2</cp:revision>
  <cp:lastPrinted>2018-11-12T17:01:00Z</cp:lastPrinted>
  <dcterms:created xsi:type="dcterms:W3CDTF">2018-11-12T20:01:00Z</dcterms:created>
  <dcterms:modified xsi:type="dcterms:W3CDTF">2018-11-12T20:01:00Z</dcterms:modified>
</cp:coreProperties>
</file>